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XP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AGL-192</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Agile XP training course teaches attendees methodologies that combine Agile techniques with Extreme Programming (XP) principles, focusing on development speed, code quality, and team collaboration. The Agile XP framework contains 12 practices divided into four areas derived from the best software engineering practices. Participants learn how to put these Agile XP strategies into practice immediately.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Agile XP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Agile and Scrum Framework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coding standards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Scrum roles, artifacts, and events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user stories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Principles of Behavior-Driven Development (BDD)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Improve the quality and design of the code by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best practices and understand the limitations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Continuous Improvement (CI)</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Manifesto &amp;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Extreme Programming (XP)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and why XP with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XP Values and Rules – 12 practices of XP overview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and Scrum Framework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time-boxing and why time-boxing?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Empirical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Framework – in Brief</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with XP Teams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Shared understanding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Coding Standards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Collective Code Ownership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Simple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Metaphor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Whole Team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&amp; XP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Roles, Artifacts, and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Done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Team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Whole Team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Scum &amp; XP Backlog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Story and Estimation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Story Writing Workshop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Acceptance Criteria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Splitting User 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Spikes on Complex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Game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Small Releases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Metaphor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Iteration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Refine Product Backlog: Prioritization, Sequencing MVP &amp; MMF</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BDD workshop – Collective Ownership and Testing (optional-extra day)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Behavior-Driven Development (BDD)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are Examples needed for specification?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Examples in Gherkin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Practicing BDD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 Driven Development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Driven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Pair Programming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Improving the quality and design of the code by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types of tests: unit, integration, functional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Refactoring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consequences of technical debt and the risk of “breaking” the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When? How refactoring?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of TDD and ATDD during refactoring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and limitations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various categories of refactoring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Continuous Integration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Integration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Improvement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Refactoring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 and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Small Releases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