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Spring 5, Spring Boot, and Spring REST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SPRG-206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Spring 5, Spring Boot, and Spring REST training teaches experienced Java developers how to build modern Spring framework-based back-end applications. This class presumes that Spring is being used to construct a RESTful service back end and that a separate front-end will be constructed (most often using a client-side framework like React, Angular, or Vue).</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learn the fundamentals of Core Spring and Spring Testing, then move on to Spring Boot (which simplifies creation and deployment of Spring applications) and Spring REST (for creating RESTful services). This class emphasizes both testability and security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at least one year of full-time Java and JSP development experience. Prior experience with servlets and JSP is recommended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subjects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JDK 8 or later (required for Spring 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IntelliJ IDEA, Eclipse with Spring Tools, or another IDE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Tomcat 8 or later (or another servlet container, upon request)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 please contact us if you have purchased this class.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principles of Spring, and of Dependency Injection (DI) / Inversion of Control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Spring Core module and DI to configure and wire application objects (beans)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the different types of metadata (XML, annotations/@Component, and Java Configuration/@Configuration), and how and when to use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the complete capabilities of the Core module, such as lifecycle events, bean scopes, and the Spring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Boot to simplify dependency management and 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Boot’s auto-configuration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Boot’s behavior with properties and in other ways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ORM (Object-Relational Mapping) module to integrate Spring with technologies such as JPA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Spring Data to automatically generate JPA-based repository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use Spring’s transaction support, including the easy-to-use Java annotation support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REST, and use Spring REST to build RESTful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Ajax-based front ends with Spring REST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RestTemplate to create Java REST clients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 Technology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Motivation for Spring, Spring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The Spring Framework</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maven and Spring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Introduction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Declaring and Managing Beans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ApplicationContexts - The Spring Container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@Component/@Named Config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Dependencies and Dependency Injection (DI)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Examining Dependencies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Inversion / Dependency Injection (DI)</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DI in Spring - XML and @Autowired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Quickstart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Configuration in Depth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Java Based Configuration (@Configuration)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@Configuration, @Bean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Resolving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Integrating Configuration Types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XML and @Component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Pros/Cons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Choosing a Configuration Style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Integrating with @Import and &lt;import&gt;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Bean Scope and Lifecycle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Singleton, Prototype, and Other Scopes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Scope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Bean Lifecycle / Callbacks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Boot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POMs with Boot Parents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Starters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SpringApplication – Apps With main()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CommandLineRunner and ApplicationRunner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Working with Properties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Property Files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Application Properties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Behavior with Boot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Testing and JUnit 5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Writing Tests - Test Classes, asserts, Naming Conventions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 - IDE, maven,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 Fixtures - setup and teardown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TestContext Framework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Running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Access with Spring/Boot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Overview of Spring/Boot database support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DataSources, Boot Auto-Configuration, and Custom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Boot - Embedded Database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Spring/Boot with JPA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Boot Auto-Configuration and Scanning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Customizing the Configuration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JPA Repository/DAO Bean - @PersistenceUnit, @PersistenceContext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 Data Overview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and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Configuring Spring Data</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Repositories and JPA Repositories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CrudRepository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Using Spring Data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Naming Conventions for Querying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more Complex Queries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Query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[Optional] Configuration Without Boot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the EntityManager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LocalContainerEntityManagerFactoryBean and Container-managed EMs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JEE and JNDI Lookup of the EM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and Vendor Adaptors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Transaction (TX)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TX Management (REQUIRED,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TX Scope and Propagation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and Boot Auto-Configuration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Pointcut-based Configuration of Transactions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RESTful Services with Spring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 Overview and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DispatcherServlet - Boot Auto-Config and Customization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Requests and Responses - GET, POST, PUT,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Spring's REST API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Spring support for REST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@RequestMapping/@PathVariable, @RequestBody, @ResponseBody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URI Templates and @PathVariable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Controllers with @RestController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Ajax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JSON and XML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Generating JSON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JSON Representations for Resources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Converters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[Optional] Generating XML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and Jackson Message Converters for XML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JAXB / @XmlRootElement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Negotiation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 Clients for RESTful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 Requirements and Spring's RestTemplate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getForObject() / getForEntity()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RestTemplate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Headers / exchange()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REST Patterns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 Create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PUT: Update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Delete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Programming on server side, and client side (with RestTemplate)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Boot Configuration and Customization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its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Configuration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Boot Web/Security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Web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 Embedded Servers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Classic Spring MVC Configuration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Data REST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Spring/Boot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Updates to Spring 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WebFlux / Reactive Web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 Actuator</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