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Microservices Architecture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MSV-106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Microservices Architecture training course teaches attendees how to design microservice-based systems for on-prem and cloud deployment. Students learn the top microservices design patterns, how microservices integrate with containerized systems, strategies for integration with existing systems, and more.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know programming fundamentals and software design principles.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Microservices Architecture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when to break up/not break up monolithic code when transitioning to microservices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fundamentals of microservices architecture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design patterns to ensure the optimal architecture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APIs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Integrate microservices with existing systems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Ensure the stability/robustness of microservices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Breaking Up Monoliths – Pros and Cons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Traditional Monolithic Applications and Their Place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Disadvantages of Monoliths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Developer's Woes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Architecture Modernization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Architecture Modernization Challenges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Microservices Architecture is Not a Silver Bullet!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May Help?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In-Class Discussion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Microservices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"Microservice"?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Unix Analogy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Principles of Microservices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Services within an SOA vs Microservices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Properties and Attributes of Microservices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Benefits of Using Microservices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Two-Pizza Teams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Beware of Microservices Cons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Anti-Pattern: Nanoservices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Twelve-Factor App Methodology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Select Factors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Serverless Computing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Microservices – Operational Aspects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Microservices Architecture Defined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Microservices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SOA Promises and Expectations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Microservices Architecture vs SOA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ESB Connection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Microservices Architecture Benefits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Microservices Architecture Choices and Attributes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Example: On-Line Banking Solution Based on MsA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Distributed Computing Challenges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Replaceable Component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Actor Model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MapReduce Distributed Computing Framework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Hadoop's MapReduce Word Count Job Example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Can Make a Microservices Architecture Brittle?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4+1 Architectural View Model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Containerization Systems for Microservices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Infrastructure as Code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Not Just Deploy My Code Manually?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Docker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Docker Containers vs Traditional Virtualization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Docker is a Platform-as-a-Service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Docker Integration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Docker 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Docker Application Container Public Repository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 Registries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Your Own Docker Image Registry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Starting, Inspecting, and Stopping Docker Containers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One Process per Container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Dockerfile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Kubernetes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OpenShift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Commonly Used Patterns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Use Patterns?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Performance-Related Patterns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More Performance-Related Patterns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Pagination vs. Infinite Scrolling - UX Lazy Loading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Integration Patterns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More Integration Patterns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Service Mesh Integration Pattern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Mesh Pros and Cons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Service-to-Service Communication with Mesh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Resilience-Related Patterns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Summary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API Management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API Management Defined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Traditional Point-to-point Integration Example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It Raises Some Questions …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Facade Design Pattern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API Management Conceptual Diagram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Complimentary Services for Microservices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Else is Needed?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Driving Forces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API Management Offerings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Mashery API Management System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API Gateway Call Flow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Designing and Implementing Microservices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Two Types of IT Projects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In Scope for a Robust Microservices Design?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Scoping Your Microservice via the Bounded Context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Scoping Your Solution's Microservices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External / Shared and Internal Service Models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General Architectural and Software Process Organizational Principles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Loose Coupling, the OOD Perspective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Crossing Process Boundary is Expensive!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Cross Cutting Concerns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More Cross Cutting Concerns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 Centralize or Decentralize Client Access?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Decentralized Client Access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Centralized Client Access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Facade Pattern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Facade Service Conceptual Diagram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Naked Objects Architectural Pattern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to Use Naked Objects Pattern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Dealing with the State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Can I Maintain State?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 Front-ends (a.k.a. MicroUI)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can MicroUI Help Me?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Your Clients Are Diverse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"Rich Client" - "Thin Server" Paradigm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"Rich Client" - "Thin Server"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RIA as a Driving Force to Turn the "Thin Server" into a Set of Microservices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 for Failure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Failures Effectively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Immutable Infrastructure Principle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Implementing Microservices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JAX-RS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Microservice-Oriented Application Frameworks and Platforms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Embedding Databases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Embedded Java Databases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Microservices Integration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One Common Observation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“One Service - One Host” Deployment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Things to Consider when Integrating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Technology Options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Data Exchange Interoperability Options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Correlation ID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Enterprise Integration Patterns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Asynchronous Communication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Benefits of Message-Oriented Middleware (MOM)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Asynchronous Communication Models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Message Brokers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Message Broker Diagram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Asynchronous Message Consumption Patterns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Popular Messaging Systems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Challenges of Managing Microservices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Options for Managing Microservices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In-Class Discussion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Data in Microservices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Monolithic Databases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Traditional Two-phase Commit (2PC) Protocol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 Sharding and Partitioning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CAP Theorem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Mechanisms to Guarantee a Single CAP Property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CAP Triangle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Eventual Consistency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Handling Transactions in Microservices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Event-Driven Data Sharing Diagram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Saga Pattern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Saga Log and Execution Coordinator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Saga Happy Path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Saga Compensatory Request Example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In-Class Discussion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Need for Micro Databases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Migrating Data from Existing Databases (Breaking up the Monolith Database)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One Data Migration Approach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One Data Migration Approach (Cont'd)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In-Class Discussion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Command Query Responsibility Segregation (CQRS)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CQRS Communications Diagram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Word of Caution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Event Sourcing Pattern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Event Sourcing Example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Applying Efficiencies to Event Sourcing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Robust Microservices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Can Make a Microservices Architecture Brittle?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Making it Resilient – Mechanisms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Techniques and Patterns for Making Your Microservices Robust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Fail Fast or Quiesce?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Synchronous Communication Timeouts / Retries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Asynchronous Communication Timeouts / Retries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In-Class Discussion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Circuit Breaker Pattern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Circuit Breaker Pattern Diagram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Bulkhead Pattern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Factor IX of the 12 App Methodology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Feature Enablement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Designing for Test and Failure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Making Microservices Testable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for Failure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Continuous Testing and Integration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Continuous Release and Deployment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SLAs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Where and What to Monitor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Logging and Monitoring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