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Developing Microservices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MSV-112WA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Developing Microservices training course teaches attendees how to leverage Docker, Jenkins, Couchbase, Spring Boot, Kafka, and more to ensure the microservices development process is efficient, scalable, and robust.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basic knowledge of a modern programming language and software design principles.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Microservices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Confidently use Docker, Jenkins, Couchbase, Spring Boot, and Kafka to construct and deploy data-driven microservices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applications to Microservice-architected solutions on Docker, Kubernetes, and Jenkins with OpenShift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various components in a containerized Microservice environment for CI/CD (continuous integration/continuous deployment)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Microservices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Microservices?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vs. Classic SOA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Microservices Architecture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Domain-Centric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for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and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 Deployment with Docker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Dockerfile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OpenShift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Various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Rich Client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Rich Internet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Page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Enterprise Application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Microservices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Serverless &amp; Event-driven Microservice – AWS Lambda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Many Flavors of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REST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RESTful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Equivalent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Example – JSON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vs. SOAP Communication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RESTful Services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Objects and Functionality in JavaScript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Evolution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on the Constructor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a Property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Instance of Operator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and Instance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Level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Are First-Class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Private Variables with Closures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Immediately Invoked Function Expression (IIFE)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Module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Pattern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 in JavaScript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Prototype Chain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Traversing Prototype Property Hierarchy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Prototype Chain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 Using Prototype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Inherited Behavior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Enhancing Constructors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Improving Constructor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 with Object.create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hasOwnProperty Method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React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React?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What's in a Name?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Component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React Is Not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You Will Not Find in React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Motivation for Creating React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React JavaScript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One-Way Data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JSX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Virtual (Mock) DOM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Only Sub-components that Actually Change are Re-Rendered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Programming with React API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Programming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vs.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Ways to Create a React UI Component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API On-Line 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ReactDOM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React.createElement Method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ReactElement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ReactElement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React.DOM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React.PropTypes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React.Children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propTypes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 Methods (Applied only to ES6 Classes)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Components and JSX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JSX?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JSX Transpilation to React Code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the Transpiled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Babel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Babel JavaScript Library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Import Skeleton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Playing Around in CodePen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Components and Properties (Props)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to Create UI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Functional Component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Names Must Be Capitalized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UI Component with React.createClass()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render Method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UI Component Using ES6 Class 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ES6 Classes with React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Which UI Component Creation Syntax Should I Use?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vs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Elements Are Immutable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Naming Convention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 Default to 'True'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Spread Attributes (an ES6 Feature)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Node.js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Node.js?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of Node.js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Node.js and NPM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"Hello, Node World!"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It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 on JavaScript: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Server-Side I/O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Disadvantages of the Traditional Approach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Event-Driven, Non-Blocking I/O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Node Package Manager (NPM)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with Node.js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Express Package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Using Express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Routing Rules in Express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Path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Response Object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Simple Web Service with Express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Composite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an API Using a Promise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callApi()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Extending React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Need to Extend React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Design Ideas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Router Code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Issues With Manual Module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Webpack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React Apps: ReactTestUtils and Jest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with Jest and Enzyme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React Component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Nesting JSX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JSX Nesting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 in JSX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JSX Escapes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Handler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Lists of Items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Keys in 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List With Key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vs. Presentational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State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Hierarchy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Lift State 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Props vs. 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Down a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DOM and 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Input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Props to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Functions to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Binding - Dos and Dont's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Parameters to Event Handlers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Development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Spring Boot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Spring Boot?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is Spring Boot Related to Spring Framework?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Main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on the PaaS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Java Annotations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 Annotations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Spring MVC-based RESTful Web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Booting Your RESTful Web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Skeletal Application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a Spring Boot Application to a WAR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Externalized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- The 'pom.xml'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Maven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Gradle - The 'build.gradle'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Maven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Spring Boot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MVC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Web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DispatcherServlet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 Engines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MVC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 Mapping of Requests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@RequestMapping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Composed Request Mappings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 Annotation Controllers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Controller Handler Method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Controller Handler Method Return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Resolution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Considerations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Spring Database Integration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DAO Support in Spring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Data Access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JDBC Module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ORM Module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DataAccessException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@Repository Annotation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DAO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DAO Templates and Callbacks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ORM Tool Support in Spring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Spring with JPA or Hibernate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JPA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Using Spring with ORM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@Repository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JPA with Spring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Spring Boot JPA EntityManagerFactory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JPA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"Classic" Spring ORM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JpaTemplate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JpaCallback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JpaTemplate Convenience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Data JPA Repositories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Schema Migration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Schema Migration for CI/CD using Liquibase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Liquibase Works?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Changelogs in Liquibase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Preconditions in Changelogs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Empty Changelog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Precondition in Changelog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Changeset in Changelog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Liquibase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Liquibase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REST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Services With Spring MVC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MVC @RequestMapping with REST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Request Body and Response Body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@RestController Annotation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JAX-RS Services and Spring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JAX-RS Annotations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Clients Using RestTemplate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RestTemplate Methods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Web Applications with Spring Security 3.0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 3.0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Programmatic v Declarative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Spring Security from Maven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 Configuration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Database User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 Authentication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JMS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JMS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JmsTemplate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and Destination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JmsTemplate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Messages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Listener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Message-Driven POJO's Async Receiver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Considerations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Couchbase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Components of Couchbase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Couchbase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Basics of Data Modeling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Modeling One-to-many Relationship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Doing a 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Query Index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MapReduce 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Couchbase Programming Using Java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a Connection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Index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Doing a Query Using MapReduce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Doing an N1QL 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Retrieve a Document by ID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a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a Document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KAFKA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Messaging Architectures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Need for Kafka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Partitions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concepts in Kafka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Kafka Cluster?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Multi-Broker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ZooKeeper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Cluster &amp; ZooKeeper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Who Uses Kafka?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Apache Kafka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Apache Kafka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Kafka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Kafka Command Line Client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Multi-Broker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Multi-Broker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Connect –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Kafka Connect to Import/Export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Spring Boot Producer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Kafka dependency to pom.xml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Spring Boot Service to Send Message(s)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Spring Boot Controller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the Spring Boot Producer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Nodejs Consumer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Kubernetes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Container?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 of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 of a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Containerization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Containers /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Orchestration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Infrastructure-as-Code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Container Networking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Networking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Kubernetes – From the Firehose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Orchestration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Basic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Detailed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and Namespace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 Selector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Replication Controller and Replica 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 Volume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Quota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Docker Registry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Docker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Can I Run Docker?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and Containerization on Linux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Kernel Features: cgroups and namespaces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Docker-Linux Kernel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Containers vs. Traditional Virtualization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as Platform-as-a-Service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Application Container Public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Competing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Command-line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Starting, Inspecting, and Stopping Docker Containers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CI/CD with OpenShift, Jenkins, and Blue Ocean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OpenShift?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as a Stand-Alone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on an Application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as a Windows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types of Jenkins job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Source Code Management (SCM)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Subversion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Build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the SCM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Build Steps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/ OpenShift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/ OpenShift Pipeline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Plugins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Blue Ocean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Ocean Plugin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modern user experience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Pipeline visualizations with built-in failure diagnosis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and Pull Request awareness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Personalized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Pipeline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OpenShift Blue Ocean Pipeline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Operational Readiness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Operational Readiness?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Telemetry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End-to-end Requirements Traceability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Strategy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Strategy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Runbooks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Modernization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App Modernization Projects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Modernization?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for Application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in a Nutshell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Twelve-factor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Twelve Factors, Microservices, and App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Monolithic revisited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Monolithic vs.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State in App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Service Fabric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Feign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Feign - Annotations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REST client with Feign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using Feign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Feign – Default Beans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FeignFeign – Simple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Ribbon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Ribbon Load Balancing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Ribbon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Ribbon and Feign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Hystrix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Hystrix Dependency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Hystrix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Activiti Workflow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Process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Process Model and 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BPMN –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BPMN 2.0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Activiti?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Spring Boot with Activiti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