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Office Influence in a Virtual World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ITL-130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Office Influence in a Virtual World training course teaches students the concepts, techniques, and tactics to enhance the effectiveness of their coworkers and staff while working remotely.</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Increase their knowledge of key influence concepts, techniques, and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Enhance their ability to influence those inside and outside their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their own action plan designed to maximize their office influence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Initial Thoughts on Influence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Push and Pull Influencers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Attributes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Profiles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Situational Influence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Influencing Prioritization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Building Playbook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Action/Reaction in Action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Influence Tips, Tricks, and Techniques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