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Articulate Rise 360: The Essentials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ART-212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Articulate Rise 360</w:t>
        </w:r>
      </w:hyperlink>
      <w:r>
        <w:rPr>
          <w:rFonts w:ascii="Verdana" w:eastAsia="Verdana" w:hAnsi="Verdana" w:cs="Verdana"/>
          <w:b w:val="0"/>
          <w:sz w:val="20"/>
        </w:rPr>
        <w:t xml:space="preserve"> is a web-based eLearning authoring tool that allows users to create responsive courses without programming knowledge</w:t>
      </w:r>
      <w:r>
        <w:rPr>
          <w:rFonts w:ascii="Verdana" w:eastAsia="Verdana" w:hAnsi="Verdana" w:cs="Verdana"/>
          <w:b w:val="0"/>
          <w:sz w:val="24"/>
          <w:szCs w:val="24"/>
        </w:rPr>
        <w:t>. This Articulate Rise 360 training teaches attendees how to use this powerful tool to create attractive, engaging, and highly interactive eLearning projects.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basic computer skills and internet access.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Articulate Rise 360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360 (complete suite; trial version can be used)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and develop storyboard in Articulate Rise 360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eLearning development phases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fonts contribute to the learner experience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Rise courses based on templates with real content and templates with placeholder content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blank course and add lessons, sections, text, images, image alt text, labeled graphics, audio, videos with closed captions, flashcards, quizzes, and more!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SCORM packages that will work with, and report results to, any SCORM-compliant Learning Management System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Rise and eLearning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Rise Courses vs. Rise Microlearning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Planning Rise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eLearning Development Phases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Fonts and eLearning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Storyboards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 Completed Storyboard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Rise Courses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Course Based on Real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a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 a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Course Based on a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New, Blank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Lessons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Lessons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 Breaks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Section Break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 Breaks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Images, Text, Audio, and Video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 Image Block With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Alt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Image Alt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and Text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and List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Paragraph with a Heading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Block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 and Preview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 a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Video Closed Captions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Video, Images, and Audio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Tables, Labeled Images, Flashcards, and Quizzes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 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Labeled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Blocks Between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 Add a Labeled Graphic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Labeled Graphic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Flashcard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Flashcards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Flashcards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Quiz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Quiz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Quiz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Quiz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Another Content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Themes and Publishing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the Theme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the Course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 Web Version of the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LMS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an LMS Content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PDF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 PDF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articulate.com/360/ris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