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AWS Cloud Essentials for Business Leaders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AWS-168</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AWS Cloud Essentials for Business Leaders training course teaches attendees the fundamentals of cloud computing and how a cloud strategy can help them meet their business objectives. This AWS course introduces AWS security and compliance features to help facilitate better discussions about cloud security among line of business (LOB) professionals and executives.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Media Services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that allows connections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role of information technology (IT) in an organization for business transformation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customer value proposition for using the cloud across industries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key characteristics of cloud computing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cloud business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key security practices of cloud computing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Frame the cloud business value using the Cloud Value Framework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Information Technology for Business Transformation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 of IT in an organization for business transformation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brief history of 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legacy approach to 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drives customers to move from traditional infrastructure to the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Cloud Computing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cloud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characteristics of cloud technology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cloud business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security practices within the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Value of the Cloud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customer value proposition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who is using cloud computing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Industry trends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Customer examples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Cloud Value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Cloud Value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Savings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Staff Productivity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Operational Resilience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Agility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Value Activity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fictional customer case study, we review and apply lessons learned from the course</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