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Practical Data Quality</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DATA-126WA</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The integrity of data (or lack thereof) affects the overall success of any analytical work. This Practical Data Quality training course teaches attendees how to maintain high data quality standards to make sound tactical and strategic business decisions. Participants learn how to resolve errors and flaws in datasets, implement tactics for monitoring and building workflows, and more. </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data processing experience. Familiarity with the Python programming syntax is beneficial,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Data Quality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Computer with Internet connectivity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Ability to install software on the computer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Recent 64-bit OS, such as Windows 10, macOS, or Linux</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factors that contribute to poor data quality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Measure data quality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Validate and normalize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unit testing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best practices to ensure data quality</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Quality Introduction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Quality Defined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Quality Dimensions/Properties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Interpreting Data Quality 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Typical Data Analytics (Machine Learning) Pipeline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Quality Assurance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Factors Contributing to Poor Data Quality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Is Bad Data Quality a Good or a Bad Thing?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Quality is a Shared Concern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Governance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Issues that can be Prevented Through Effective Governance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Data Steward Role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Steps to Overcome Data Quality Issues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Observability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Performance Monitoring (APM) and Observability Magic Quadrant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(Operational) Observability Dashboard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Quality and Data Observability Relationship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an Observability-Enabling 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Glossary of Business Terms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Dictionaries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a Data Dictionary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SLAs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SLAs and Non-Functional Requirements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Great, Fast, and Cheap Quality Diagram</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Measuring the Quality of the Data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Examples of Data Quality Metrics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Measuring Data Quality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Corrective Measures for Data Quality Problems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Descriptive Statistics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Correlation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Normal Distribution and Z-Score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Non-uniformity of a Probability Distribution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Shannon Entropy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Gini Impurity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Using Gini Impurity Formula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Confusion Matrix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Binary Classification Confusion Matrix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Binary Classification Confusion Matrix Visually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a Confusion Matrix</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Methods and Techniques for Data Quality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Connecting to the Digital Realm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States of Digital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Maintenance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Automation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Workflow (Pipeline) Orchestration Systems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a Workflow Orchestration System: Apache NiFi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NiFi Processor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 Simple Data Flow in the NiFi Designer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Levels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Formats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Interoperable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Timeliness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Efficient Storage with Columnar Formats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Storage and Querying Efficiencies of the Parquet Columnar Storage Format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Assertions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assert Expression in Python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Two Types of Errors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Runtime Errors/Exceptions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Life after an Exception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Assertions vs. Errors (Exceptions)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Validation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Normalization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DDL-based Data Validation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 SQL DDL Schema with Constraints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Apache Hive and Schema-on-Demand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 Example of Hive DDL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XML and JSON Schemas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Schema Production and Consumption Diagram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an XSD Schema Authoring Editor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Regular Expressions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Unit Testing and Why Should I Care?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Unit Testing and Test-Driven Development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TDD Benefits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for Failure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and Monitoring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Consistency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Consistency Consensus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Two-phase Commit (2PC) Protocol Diagram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CAP Theorem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Mechanisms for Guaranteeing a Single CAP Property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CAP Triangle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Eventual Consistency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the Consistency vs. Availability Gap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eBay Preempts Possible Database Corruption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Saga Pattern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Saga Log and Execution Coordinator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Saga Happy Path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Saga Compensatory Requests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Event Sourcing Pattern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Event Sourcing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Efficiencies to Event Sourcing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Time Accuracy and Consistency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Network Time Protocol (NTP)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Data Quality Best Practices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