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IIS 10 Administration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IIS-106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IIS 10 Administration training course teaches attendees the procedures and best practices of web server administration for Microsoft’s Internet Information Server (IIS) version 10 for Windows Server 2016.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web server administration experience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a comprehensive course manual, detailed hands-on lab exercise manual, and a training guide and slides from the course instructor.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10, Windows Server 2016 or 2019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Related lab files that Accelebrate will provide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plan for and perform an IIS installation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IIS architecture and configuration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common IIS administration tasks using IIS Manager, AppCmd, and PowerShell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the techniques and best practices for IIS security and monitoring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Gain an understanding of how to deploy, configure, and securely host web-based applications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Role of a Web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and Dynamic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and Authorization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Evolution of IIS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HTTP/2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Deployment Planning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Server Editions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Nano Server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Installation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Active Directory vs. Standalone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IIS Modules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PowerShell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from a Previous Version of IIS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Automated Installation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Server Footprint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Folders and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Users and Groups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Tools for IIS Administration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IIS Manager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PowerShell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Microsoft.Web.Administration API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Administration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Virtual Directories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Sites and Bindings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Pools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Configuration System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Feature Delegation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Editor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Configuration Backups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Remote IIS Administration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IIS Management Service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 and Permissions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Core Architecture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HTTP.sys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Worker Processes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World Wide Web Publishing Service (W3SVC)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Activation Service (WAS)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Request Pipeline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Classic vs. Integrated Pipeline Mode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 Lifecycle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IIS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ISAPI Handlers and Filters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Static File Handler and MIME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Failed Request Tracing (FRT)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Modifying Execution Sequence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URL Rewriting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Monitoring and Logging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Real-Time Monitoring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Request Logging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IIS Sub-Status Codes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Application-Level Logging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Centralized and Cloud-Based Logging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Request Filtering and Limits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Blocking Improper and Malicious Requests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IP and Domain Restrictions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IP Restrictions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Bandwidth Throttling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Connection Limits and Timeouts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Pool Performance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Worker Process Initialization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Automatic Recycling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Effects of Recycling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 Demand vs. Always Running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Idle Timeout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Idle Worker Process Page-Out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Overlapped Recycle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 Application Domain Recycling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CPU Affinity and Limits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Rapid Fail Protection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Application Pool Identity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 Pool Identity vs. Authenticated User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NTFS Permissions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of Domain Accounts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Interaction with Configuration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Debugging Permission Issues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Authentication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Anonymous 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 Basic and Digest 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Kerberos and NTLM 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 Forms 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Authentication for Web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Delegation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Authorization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NTFS-Based Authorization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URL-Based Authorization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Application-Level Authorization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Impersonation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Certificates and HTTPS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SSL, TLS, and HTTPS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Obtaining and Installing a Server Certificate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HTTPS Site Bindings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Server Name Indication (SNI)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Centralized Certificate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Certificate Rebind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Requiring HTTPS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 Certificates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Client Certificate Account Mapping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Caching and Compression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Kernel-Mode Output Caching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User-Mode Output Caching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Downstream and Client Caching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Response Compression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NET Session State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IDs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In-Process Session 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 State Server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Farms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Shared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Shared Website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Session 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Machine Key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Balancing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Request Routing (ARR)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Application Deployment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Pushing vs. Pulling Content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FTP and WebDAV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Microsoft Web Deploy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Dev, Staging, and Production Environments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 Core and Kestrel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Deployment using Docker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