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Kubernetes for Developers on AKS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CLD-118</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Kubernetes for Developers on AKS (Azure Kubernetes Service) training course teaches attendees how to get up and running quickly with Kubernetes and Docker before diving into Azure Container Registry and Azure Container Instances. Participants learn the core concepts of Kubernetes on AKS, including design, workload, deployment, logging, monitoring, and troubleshooting.</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must: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Have taken </w:t>
      </w:r>
      <w:hyperlink r:id="rId5" w:history="1">
        <w:r>
          <w:rPr>
            <w:rFonts w:ascii="Verdana" w:eastAsia="Verdana" w:hAnsi="Verdana" w:cs="Verdana"/>
            <w:b w:val="0"/>
            <w:sz w:val="20"/>
          </w:rPr>
          <w:t>Architecting Microservices with Kubernetes, Docker, and Continuous Integration</w:t>
        </w:r>
      </w:hyperlink>
      <w:r>
        <w:rPr>
          <w:rFonts w:ascii="Verdana" w:eastAsia="Verdana" w:hAnsi="Verdana" w:cs="Verdana"/>
          <w:b w:val="0"/>
          <w:sz w:val="20"/>
        </w:rPr>
        <w:t xml:space="preserve"> or have the equivalent knowledge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Be familiar with a modern programming language and be comfortable with basic Linux command lines and file editing</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AKS training students receive comprehensive courseware. </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Visual Studio 2019, 2022, or later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Modern web browser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Access to an Azure DevOps instance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will provide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 a Docker image with Dockerfile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Docker Compose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Container Registry and Container Instances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Push Docker images into ACR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Access the Kubernetes API in AKS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Access Applications in AKS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Deploy ACR images to AKS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Kubernetes workloads in AKS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the sidecar pattern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Use persistent storage in AKS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Use AKS volume with Azure file share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Log, monitor, and troubleshoot in AKS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Docker Introduction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Docker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Docker Containers vs. Traditional Virtualization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Where Can I Run Docker?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Docker as Platform-as-a-Service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Docker Integration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Docker Services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Docker Hub Container Registry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Alternative Container Registries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Competing Containerization Systems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Docker Command-line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Inspecting, and Stopping Docker Containers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Docker Images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Docker Images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Containerizing an Application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The Image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Docker Images using Dockerfile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Sample Dockerfile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Environment Variables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Arguments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Multi-stage Builds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Stop at a Specific Build Stage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Build the Image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.dockerignore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Dockerfile – Best Practices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Published Ports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Docker Documentation Link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Docker Registry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Hosting a Local Registry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Docker Images to a Kubernetes Cluster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Commands in a Container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Multi-Container Pod</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Azure Container Registry and Azure Container Instances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Azure Container Registry (ACR)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ACR Typical Workflow</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Registry SKUs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ACR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Pushing Existing Docker Images into ACR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Build Images in ACR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Obtaining ACR Credentials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Azure Container Instances (ACI)</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Azure Container Instance Workflow</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ACI</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Container Instances and Container Registry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Kubernetes Core Concepts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Basics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Kubernetes?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Orchestration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Architecture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Concepts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Cluster and Namespace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Pods to Group Containers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Label Syntax</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Annotation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Label Selector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Replication Controller and Replica Set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Storage Volume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Secret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Quota</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 and Authorization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Routing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Docker Registry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Azure Kubernetes Service (AKS)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AKS Diagram</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an AKS Cluster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Deployment on AKS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Deploying and Exposing Applications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AKS for Deployment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to Kubernetes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Services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Resources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Type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ClusterIP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NodePort from Service Spec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LoadBalancer from Service Spec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ExternalName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Applications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Without a Selector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Ingress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Ingress Resource Example</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Ingress Controller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Mesh</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Design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Traditional Applications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Virtual Machines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Containerized Applications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Decoupled Resources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Transience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Flexible Framework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Application Resource Usage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Measuring Resource Usage</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Docker Resource Usage Statistics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Docker Container Resource Constraints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Docker Run Command Resource Flags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Label Selectors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Equality-Based Label Selector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Set Based Label Selector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Multi-Container Pods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Sidecar Container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Adapter Container</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Kubernetes Workload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Workload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Workloads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Imperative commands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Imperative Object Configuration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Declarative Object Configuration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File Schema</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API Version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Obtaining API Versions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Stateless Applications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Sample Deployment Manifest File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Deployments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Stateful Applications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Sample Stateful Manifest File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StatefulSet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Jobs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Sample Job Manifest File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Batch Job</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DaemonSets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Sample Daemon Manifest File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Rolling Updates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Deployment Configuration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Volumes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OS file system storage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Docker Volumes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Volumes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Volume Specs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K8S Volume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Cloud Resource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emptyDir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an emptyDir Volume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Other Volume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Persistent Volumes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Volume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Persistent Volume Claim</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Persistent Volume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Pod that uses Persistent Volume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Volume Provisioning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Requesting Dynamic Storage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Secrets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Secrets from Files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Secrets from Literals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Using Secrets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ConfigMaps </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configMaps from Literals</w:t>
      </w:r>
    </w:p>
    <w:p w:rsidR="00A77B3E">
      <w:pPr>
        <w:keepNext w:val="0"/>
        <w:numPr>
          <w:ilvl w:val="2"/>
          <w:numId w:val="4"/>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configMaps from files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Context Usage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 Configuration Status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Replicas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Scaling</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Shared Volume using Azure Files share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Volumes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Azure Disks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Azure Files share - Workflow</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Kubernetes Secret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the Volume in the Container Specification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Verifying the Azure Files share is Mounted</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Logging, Monitoring, and Troubleshooting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Differences Between Logging and Monitoring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in Kubernetes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Basic Logging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Pods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Nodes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Replication Controllers and Services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Azure Monitor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 Insights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Log Queries in Azure Monitor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Log Analytics Query Language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Agents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Fluentd and Elastic Stack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with Prometheus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Alerting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Upgrade Process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YAML Syntax Exceptions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nodeSelector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Troubleshooting a Failed Image Pull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Issues when Scaling</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microservices-kubernetes-docker-continuous-integration"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