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MATLAB Performance Tuning and Acceleration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MTLB-112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intermediate-level MATLAB Performance Tuning and Acceleration training course teaches attendees how to improve the run-time performance (speed) of their MATLAB programs. Students learn how to leverage tools for profiling and measuring performance. In addition, students learn a wide variety of speedup techniques, including loop optimization, data caching and chunking, I/O optimization, mathematical/physical identities, storage type modifications, compiled (binary) code, vectorization, parallelization, graphics, memory-related techniques,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can be condensed to a half-day with fewer examples and less hands-on practice. We strongly recommend the full-day version if possible.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Attendees should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From MATLAB Scripts to Complete Programs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knowledge. Students should already be comfortable using the MATLAB environment and have at least basic MATLAB programming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MATLAB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MATLAB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tradeoffs in performance and cost-effectiveness of MATLAB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measure and profile MATLAB’s run-time performance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top performance hotspots/bottlenecks in run-time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Acquire soft-skills such as knowing when to optimize and when not to bother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multiple possible ways of improving MATLAB run-time speed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memory’s effects on performance, and how to use this information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MATLAB code that is highly performant and responsive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improve perceived speedup when actual speedup is not possible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Profiling MATLAB Performance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profile and when not to bother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we stop optimizing the code?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Profiling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Real-time profiling limitations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MATLAB’s JIT and its effect on profiling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Trade-offs: performance, maintainability, robustness, development cost, etc.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Vertical vs. horizontal scalability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Standard Programming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 optimizations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Smart checks bypass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 and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data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Inlining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Externally-connected systems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Perceived vs. actual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mathematical identities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MATLAB-Specific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different storage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 MATLAB and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internal helper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 and dates/times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MATLAB’s Startup Accelerator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Binary Code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 Compiler vs. MATLAB Coder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3rd-party libraries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I/O Speedup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XLS/CSV read/write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Binary vs. text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Reducing disk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Buffered, consolidated and chunked I/O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Vectorization and Parallelization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Vertical vs. horizontal 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Parallelization mechanisms in MATLAB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Vectorization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Explicit parallelization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Amdahl’s Law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GPU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Graphics and GUI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 graphs creation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graphs in real-time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 preparation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 responsiveness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Feedback for long-duration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updates/refresh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updates/refresh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Avoiding common pitfalls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Memory-Related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memory affects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Profiling memory usage in MATLAB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MATLAB’s memory storage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loop ordering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Pre-allocation of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Minimizing run-time memory allocations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In-place data manipulations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global and persistent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atlab-scripts-program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