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Continuous Integration with Maven, Jenkins, and Nexus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JEN-102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Continuous Integration with Maven, Jenkins, and Nexus training class teaches students the Apache Maven build process, the principles of continuous integration, and how to implement continuous integration with automated test execution using Jenkins, Maven, and the Sonatype Nexus OSS repository manager. Students use a local copy of Jenkins and to create and run Maven jobs, link to a version control system, run automated testing, and generate development reports. Attendees configure the system to log build reports and generated artifacts to a Nexus repository.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familiarity with Java development practices.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Download and install Maven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Maven's directory structure, plugins, repositories,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Project Object Model (POM)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complete web application using Maven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activate profiles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Maven from Eclipse via the m2eclipse plugin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Jenkins in a servlet container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Jenkins builds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use Apache Ant and Apache Maven with Jenkins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Jenkins to generate Java coding standards reports, code coverage reports, and change notices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Jenkins to automatically deploy software into a testing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Maven and Jenkins to deploy the generated artifacts to Nexus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And Jenkins-Ci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Setup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Build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Scripting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 Build with JavaC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Maven EcoSystem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Consistent Easy-to-Understand Project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is Different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Projects have a Standardized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Key Point on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From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Inside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Settings.xml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as a Stand-Alone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on an Application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as a Windows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Jenkins Job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job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and Basic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 the Story So Far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from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pom.xml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Layout for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Web Application in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More Complex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With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Target Artifact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Source Tree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Transitive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Commonly Used Plugins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Surefire Test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Failsafe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JavaDoc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PMD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 – Cobertura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Multi-Module Builds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Reactor 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Multi-Module Build by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Pom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Object Model (POM)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overall POM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POM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Plugins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Maven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a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Plugin (cont.)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Archetypes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Maven Archetypes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Maven Archetypes (cont.)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Interactive Mode to generate Goal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Maven 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Repository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Proxy Remote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Snapshot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Reasons to Use a Repository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Resources in a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release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Nexus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Jenkins Plugin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Build and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Analyzers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for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Security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Confidentiality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Jenkins's Internal User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Matrix-Based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Note – Create the Administrative 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Matrix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Based Access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Distributed Builds with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How?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Agent Machines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Jenkins Master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Delivery and the Jenkins Pipeline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with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Pipeline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Pipeline Plugin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Pipeline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Example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vs Traditional Jobs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For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Large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