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Microservices Development in Windows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MSV-102WA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Microservices Development in Windows training course teaches attendees how to migrate applications to microservice architected solutions with containerization for Microsoft development and deployment environments. Participants also learn architecture for .NET, CI/CD with Visual Studio Team Services, Visual Studio Tooling, Azure Container Services, Kubernetes, Docker, and more.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Microservices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Confidently use the stack outlined in the course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various key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knowledge to migrate applications to microservice architected solutions with containerization for Microsoft development and deployment environments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Microservice Development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Microservices Architecture Design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Decentralized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Domain-Centric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Crossing Process Boundary is Expensive!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for Failure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Fault Injection During System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Distributed Transactions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Distributed Services with Docker &amp; Kubernetes (OpenShift)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their relationship to the front-end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Rich Client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Single Page Applications (SPA)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Building Blocks of a Fault-tolerant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Microservices in Their Purest Form: AWS Lambdas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Traditional Enterprise Application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Microservices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 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Many Flavors of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REST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RESTful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Retrieve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 Generated 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SOAP Equivalent Examples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JSON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vs SOAP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API Design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Versioning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with asp.net Core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Started with ASP.NET Core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and Middleware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Controllers and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RESTful Services with Web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Access with Entity Framework Core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Serverless architecture with Azure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Serverless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WebJobs SDK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WebJobs Core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WebJobs Extensions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App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Resource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Azure Functions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Container Service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Azure Service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Application Insights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Microsoft Operations Management Suite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Azure container service w/ Kubernetes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Kubernetes?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Container?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Orchestration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and Infrastructure-as-Code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Kubernetes Container Networking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Kubernetes: from the firehose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Masters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Namespaces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Resource Quota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Registry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Volumes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Microservices, Linking, and Catalogs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 Bring on the Whale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ecosystem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Docker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Microservice encapsulation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Secure microservices using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Agility, Portability, and Control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.NET Core or .NET Framework for Docker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Microsoft Docker Tooling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Visual Studio Tools for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your local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Tools in Visual Studio 2015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Docker Tools in Visual Studio 2017</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Windows PowerShell commands in a DockerFile to set up Windows Containers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DevOps workflow for a Docker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Inner-loop development 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Source-Code Control integration and management with Visual Studio Team Services and Git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Continuous Integration, and Test with Visual Studio Team Services and Docker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Delivery, Deploy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and manage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and diagnose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Operational Readiness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Logging, and Resource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Compute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Checking Pod Health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Secrets &amp; Vaulting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Modernization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Application Modernization?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App Modernization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Modernize?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for Modernization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Twelve-factor Application Microservices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Maintaining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Cloud Service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in microservices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Role-based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Claim-based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Session Cookie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HTTP Basic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JWT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