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Object-Oriented Python Programming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PYTH-270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Python Programming training course teaches attendees with Python experience how to leverage object-oriented programming (OOP) using the Python language. The class starts with a quick review of Python classes and then dives into the core principles and practices of OOP, including design patterns.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be able to comfortably write Python scripts using basic data types, program structures, and the standard Python library.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Python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Any Windows, Linux, or Mac OS X operating system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Standard Python 3.x or Anaconda Python 3.x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 Studio Code (other editors may be used)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fundamental concepts of Object-Oriented Programming (OOP)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Python basics on class definitions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OOP principles and practices in Python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principles of SOLID and explore how they impact Python program design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numerous object-oriented design patterns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Development Environment (Very Quick Overview)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VS Code for Python development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Reformatting with Black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Debugging Python Scripts with VS Code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 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Getter/Setter Properties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Quick Class Review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 Class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Instance and Class Members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Inheritance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Multiple Inheritance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Principles and Practical Object-Oriented Programming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Encapsulation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Polymorphism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Inheritance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Composition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Shared Variable Context for Functions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SOLID Programming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Single Responsibility Principle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Open-Closed Principle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Liskov Substitution Principle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Interface Segregation Principle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Dependency Inversion Principle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Component Design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 Cohesion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 Coupling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of Creational Design Patterns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Abstract Factory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Factory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Prototype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Singleton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of Behavioral Design Patterns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Chain of Responsibility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Interpreter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Iterator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Mediator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Observer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Strategy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Memento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Template Method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Visitor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of Structural Design Patterns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Adapter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Bridge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Composite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Decorator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Façade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Flyweight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Proxy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