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Power Automate Basic Workflows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PPL-106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online or onsite Power Automate training course teaches attendees how to build time-saving Power Automate Basic workflows for Microsoft 365. Attendees learn how to use pre-set templates, create custom flows, and manage and share their flows with team members. In addition, students learn how to use Power Automate Desktop.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class is designed for attendees with a technical background, but does not require prior programming experience. It is not designed for non-technical attendees.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 Automate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class, we can either use your environment with Microsoft 365, SharePoint Online, Power Automate, or provide an appropriate environment in the cloud.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opportunities in common Microsoft 365 workflows for automation using Power Automate Basic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appropriate triggers for and actions for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templated flows to create customized versions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design logical branches and loops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and share flows with team members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 a Microsoft 365 framework to support the workflows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local automation opportunities for Power Automate Desktop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Power Automate Tools and Power Automate Basic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the Power Automate Site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365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 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Flow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Templated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Publishing, Testing, and Maintaining 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Flow from Scratch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Approval 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Controlling Flow Logic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Logic with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Switches instead of Multi-Stage If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For-Each Loops with Arrays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 Loops with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Triggers and Actions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Useful Triggering Events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Recurrence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Buttons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Microsoft 365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Multi-Stage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Data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Low-Code Programming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Scope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Scope in 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Custom Expressions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Manipulation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HTTP Requests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Requests in SharePoint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Stateless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References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Parent/Child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Administrative Tasks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and Managing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365 Administrative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 Automate Desktop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Power Automate Desktop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Power Automate Desktop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Low-Code Desktop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UI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Scripting in Power Automate Desktop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Next Steps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