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PowerPoint: Images, Icons, and Diagrams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OFC-136</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Images, icons, and diagrams add context, visual interest, and professionalism to PowerPoint presentations. This PowerPoint training teaches attendees how to incorporate these graphics into their presentations to create engaging, compelling visuals for each slide. Participants also learn how to unify the appearance of their slides across a presentation.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some familiarity with Microsoft PowerPoint.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PowerPoint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PowerPoint.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Insert and control photos and illustrations in a slide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shapes and icons and combine them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SmartArt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diagrams with shapes and other elements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Visual Elements in PowerPoint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About Visual Elements in PowerPoint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Images in PowerPoint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and Editing Photographs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Photographs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Image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 Compatibility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Icons in PowerPoint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and Editing Icons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Icons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Sourcing Icons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Diagrams in PowerPoint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Shapes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the Selection Pane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SmartArt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Breaking Apart and Repurposing SmartArt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Graphics Advanced Techniques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 Editing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Graphical Library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Overlapping and Combining Graphics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