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for Marketers with Python Experience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PYTH-230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Python for Marketers with Python Experience training course teaches experienced Python coders how to gather, manipulate, and analyze data using the Python programming language. Participants learn how to gather marketing data, clean it, and create compelling data visualizations. In addition, participants learn how to run A/B tests on groups of data, segment customer data, and much more.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If your team does not yet know Python, we have a </w:t>
      </w:r>
      <w:hyperlink r:id="rId5" w:history="1">
        <w:r>
          <w:rPr>
            <w:rFonts w:ascii="Verdana" w:eastAsia="Verdana" w:hAnsi="Verdana" w:cs="Verdana"/>
            <w:b w:val="0"/>
            <w:sz w:val="20"/>
          </w:rPr>
          <w:t>5-day Python for Marketers class</w:t>
        </w:r>
      </w:hyperlink>
      <w:r>
        <w:rPr>
          <w:rFonts w:ascii="Verdana" w:eastAsia="Verdana" w:hAnsi="Verdana" w:cs="Verdana"/>
          <w:b w:val="0"/>
          <w:sz w:val="20"/>
        </w:rPr>
        <w:t xml:space="preserve"> that includes a 2-day Python programming primer.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Python programming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for Marketers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Python libraries, including seaborn, selenium, and BeautifulSoup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Gather data by scraping websites and querying web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Effectively clean, aggregate, and manipulate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compelling data visualizations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statistical techniques for running A/B tests on groups of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popular techniques to segment customer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regression analysis to identify factors that have an impact on topics of interest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Acquire skills for performing basic analysis on text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Scraping data from websites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websites using requests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static HTML/CSS pages using BeautifulSoup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Scraping dynamic website content using Selenium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Building a web spider using scrapy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Web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data from a publicly available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Numerical Python with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Vectorization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Manipulation using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Series vs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Datatypes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data: CSV/Excel/JSON/HTML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 indexing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subsets of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deleting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duplicate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Pandas Methods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 and multivariate statistical summaries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Pivot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string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using Matplotlib and Seaborn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histograms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bar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box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scatter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Group-by plotting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Plot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A/B Testing for group differences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Chi-squared test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Regression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Customer segmentation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Hierarchical clustering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RFM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Text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Tokenizing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Stopwords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Cleaning and processing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word clouds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Named Entity Recognition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Sentiment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for-marketin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