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SharePoint Management: Content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SHPT-500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MS SharePoint Content Management training course teaches attendees how to manage and customize the content within SharePoint's lists and libraries.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end-user experience with Microsoft SharePoint.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SharePoint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full installation of Microsoft 365, including SharePoint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Please also provide a login account for Accelebrate’s instructor to access your Microsoft 365 environment (including your SharePoint Online).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the desktop versions of OneDrive and Teams cannot be installed, we could have students use these tools via the Office.com portal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create lists and libraries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 list and library settings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metadata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implement content types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Content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Lists and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Columns and Content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Modifying Libraries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Document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Additional Library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Library Settings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Library Templates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Modifying Lists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Microsoft 365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Legacy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Lists from Spreadsheets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Custom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List Settings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Metadata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List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Site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Columns based on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Lookup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Managed Metadata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Calculated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Custom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Content Type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List Content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Library Content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Behaviors to Content 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Conclsuion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