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Introduction to Content Entry in the Sitecore Experience Platform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SCOR-100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2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Introduction to Sitecore training teaches attendees Sitecore terminology and provides a basic overview of the key tools needed for successful content entry using Sitecore. Attendees learn how to manage different types of content fields, versions, workflow, and more.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Students should already be comfortable using the operating system (Linux, Unix, Windows, Solaris, macOS, etc.), and have familiarity with using a web browser while they access the Sitecore Content Management System.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Sitecore Content Entry training students will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Any Windows, Linux, or macOS desktop/laptop system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Chrome (plus any additional browsers of your choice)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Master the fundamentals of creating content in the Sitecore CMS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Gain familiarity with key content editing tools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marketing tools of the Sitecore Experience Platform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the differences and key concepts of the Content Editor and the Experience Editor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workflow basics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versioning of items including Language Versions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how to publish content and understand why they would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the media library and manage assets in Sitecore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Find anything they need in Sitecore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Gain general best practices for keeping Sitecore clean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The Sitecore Interface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Log In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Manage Your Account and Change Your Password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Common Content Entry Tools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Launch Pad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Access the Desktop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Accessing the Control Panel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Recycling Bin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Running Reports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Marketing Capabilities of the Experience Platform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Experience Analytics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Experience Profile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List Manager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Campaign Creator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Path Analyzer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Marketing Automation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Marketing Control Panel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The Experience Editor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Edit a Page in the Experience Editor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Basic Navigation and Menu Options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Create a New Page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Add a Component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Navigate Components on the Page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Modifying Component Settings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Edit Common Fields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 Edit Buttons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Save Your Changes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 to Final vs Shared Layout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The Content Editor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Access the Content Editor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 of the Menu Options Available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Review of the Basic Content Tree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 of Common Fields and how to Edit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Sorting Content in the Content Editor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Managing the Presentation of a Page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Create an Alias on an Item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Basic Workflow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 of the Reviews Tab in the Content Editor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Unlock or Lock a Piece of Content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 of the WorkBox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Versions in Sitecore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 to Versioning Content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the Typical Databases that exist when you edit content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Language Versions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Copy Content from Language to another Language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How to Publish Content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 to the different Publishing options in Sitecore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Preview vs. Publishing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Un-Publish Content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Schedule Publishing Content (This may vary depending on how Sitecore has been configured)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Managing Assets in the Sitecore Experience Platform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Upload an Image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Editing Attributes of an Image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Resize an Image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 of Common Media Library Fields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Uploading other types of Assets (PDF’s, etc)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Upload a Zip file of Assets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Search and Finding Content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an Item Bucket and How do you add content to it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find anything in the Content Editor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use the Link Database to find relationships between items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General Best Practices when Editing Content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Limiting Items in Subfolders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Global Content vs Page Content (This may vary depending on how Sitecore has been configured)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Importance of Organizing Content and archiving old content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