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Spark 3 with Python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SPRK-112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Spark 3 with Python training course teaches attendees the basic and higher-level constructs of Spark using Python programming. Attendees receive a solid technical introduction to the Spark architecture and learn how Spark works. Participants learn how to leverage Spark SQL, DataFrames, and DataSets, which are now the preferred programming API. In addition, students explore possible performance issues and strategies for optimization. The course also covers more advanced topics, including the use of Spark Streaming to process streaming data and Kafka server integration.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solid experience programming in Python 3 or later.</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Spark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Windows, Mac, or Linux PCs with the current Chrome or Firefox browser.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Most class activities will create Spark code and visualizations in a browser-based notebook environment. The class also details how to export these notebooks and how to run code outside of this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need for Spark in data processing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Spark architecture and how it distributes computations to cluster nodes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basic installation/setup/layout of 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Spark shell for interactive and ad-hoc operations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RDDs (Resilient Distributed Datasets), and data partitioning, pipelining, and computations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Understand/use RDD ops such as map(), filter(), and others.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Spark SQL and the DataFrame/DataSet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DataSet/DataFrame capabilities, including the Catalyst query optimizer and Tungsten memory/CPU optimizations.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performance issues, and use the DataSet/DataFrame and Spark SQL for efficient computations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Spark’s data caching and use it for efficient data transfer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Write/run standalone Spark programs with the Spark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Spark Structured Streaming to process streaming (real-time)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Ingest streaming data from Kafka, and process via Spark Structured Streaming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performance implications and optimizations when using Spark</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Spark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Motivations, Spark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vs. Hadoop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Acquiring and Installing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 SparkContext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RDDs and Spark Architecture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Concepts, Lifecycle, Lazy Evaluation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RDD Partitioning and Transformations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RDDs - Creating and Transforming (map, filter, etc.)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Spark SQL, DataFrames, and DataSets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SparkSession, Loading/Saving Data, Data Formats (JSON, CSV, Parquet, text,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DataFrames and DataSets (Creation and Schema Inference)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Supported Data Formats (JSON, Text, CSV, Parquet)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DataFrame (untyped) Query DSL (Column, Filtering, Grouping, Aggregation)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SQL-based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DataSet (typed)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Mapping and Splitting (flatMap(), explode(), and split())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DataSets vs. DataFrames vs. RDDs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Shuffling Transformations and Performance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Reducing, Joining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Shuffling, Narrow vs. Wide Dependencies, and Performance Implications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Catalyst Query Optimizer (explain(), Query Plans, Issues with lambdas)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Tungsten Optimizer (Binary Format, Cache Awareness, Whole-Stage Code Gen)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Performance Tuning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Caching - Concepts, Storage Type, Guidelines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Minimizing Shuffling for Increased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Broadcast Variables and Accumulators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Performance Guidelines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Standalone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API, SparkSession.Builder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and Creating a SparkSession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and Running Applications - sbt/build.sbt and spark-submit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Lifecycle (Driver, Executors, and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 Managers (Standalone, YARN, Mesos)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and Debugging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Spark Streaming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and Streaming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Structured Streaming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Continuous Applications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Table Paradigm, Result Table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Steps for Structured Streaming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Sources and Sinks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Consuming Kafka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Kafka 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Structured Streaming - "Kafka" format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Processing the Stream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