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the Swift Programming Language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SWFT-100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Swift programming training course teaches Apple developers the basics of the Swift language, including the Swift syntax and object-oriented programming concepts, giving teams a solid foundation to build on. Attendees learn how to use Swift to build mobile apps and create software solutions. After taking the course, students confidently build their own apps and software solutions.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All attendees must have some previous programming experience (any language)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object-oriented programming concepts is recommended but not required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must have some experience using the macOS operating system (launching applications, working with files, etc.)</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Swift training students receive courseware, a lab manual, and a related textbook.</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Mac running the current or immediately previous version of macOS, with 8 GB RAM or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latest version of Xcode (available for free from the Apple App Store)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and benefits of Swift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Gain experience using Swift’s data types and standard library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proper use of optionals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variety of user-defined types in Swift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error handling and techniques in Swift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write Swift code that can interoperate with existing code written in C and Objective-C</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Swift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Evolution of Swift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Swift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Swift Package Manager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Files and Initialization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Statements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Constants and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 Annotations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Booleans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Strings and Characters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Statements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Loops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Forced Unwrapping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Binding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Chaining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Implicitly Unwrapped Optionals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 Parameter Names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Parameter Values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Variadic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InOut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Closures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Arrays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Object-Oriented Techniques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Computed Properties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Property Observers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Reference Counting (ARC)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 Casting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Deinitialization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Protocols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Extensions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Control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Representing and Throwing Errors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Handing Errors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Cleanup Actions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Guards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 Constraints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Interoperability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Objective-C Frameworks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 Libraries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Mixed Projects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