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Symfony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SYM-102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online or in-person Advanced Symfony training course teaches intermediate Symfony developers advanced skills such as integrating Symfony services, controlling and scripting Symfony from the command line, security, and building event-driven applications.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This course is capped at 8 attendees, overriding Accelebrate’s standard 15-attendee cap.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Students must have taken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Introduction to Symphony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Symfony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PCs or Macs with local administrator rights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PHP 8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following PHP extensions installed: ctype, filter, iconv, intl, json, mbstring, openssl, pdo, pdo_sqlite, session, simplexml sodium, tokenizer, xml, xmlwriter, and xsl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SQLite3, MariaDB, or MySQL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Composer 2.x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Symfony and Symfony CLI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Npm or Yarn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GitHub account for each participant, or a private repository + GIT account provided by your organization to our instructor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dependency injection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service registry appropriately and effectively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event-driven Symfony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authentication and authorization for Symfony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and automate Symfony from the command line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Services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dependency injection and Symfony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best way to get the list of available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auto-wiring to inject dependencies on a constructor, a setter, or a property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the custom configuration of your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Services and environment variables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Console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Console commands: creating interactive commands and batch commands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your own commands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helpers from SymfonyStyle to make life easier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Declaring and handling new options and arguments in your command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Authentication and Authorization in a Symfony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your own authenticator with Security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the users’ roles to let them access a given resource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custom voters to handle rare situations requiring a PHP check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Events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events and how to dispatch them in a Symfony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subscribers to declare listeners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Important built-in events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symfony-introduction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