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Tableau Bootcamp</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TAB-112</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Tableau Bootcamp training course teaches attendees the basic and advanced features of Tableau and how to use Tableau Desktop to quickly and comprehensively analyze and present data. In this accelerated course, participants learn analytical techniques, best practices, and how to create dashboards that yield meaningful insights. Students then take their Tableau skills to the next level with advanced calculations, enhanced dashboard interactivity, and advanced analytics. </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Tableau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Tableau Desktop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Microsoft Excel 2016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Internet access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data and lab files that Accelebrate would provide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main Tableau interface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visualizations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dashboards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Reshape and format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calculations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dashboard interactivity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Show trends or change over time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maps and spatial analysis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visual best practices and analytical techniques using Tableau</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The Data Analysis, Visual Analytics, and Tableau Revolution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Simple Data Connections and the Data Connection Interface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the Main Tableau Interface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Simple Visualizations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Saving Options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Utilizing “Show Me”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Dimensions vs. Measures and How They Affect a Viz</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Continuous vs. Discrete 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Basic Dates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Basic Aggregations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Hierarchies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Sorting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Groups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Formatting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Size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Labels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Detail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Formatting Individual Elements vs. the Entire Worksheet or Workbook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Your First Dashboard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Labeling, Annotations, Tooltips, and Data Highlighting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Quick Filters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Publishing and Sharing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Connecting to Different Databases and Data Formats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Live vs. Extract Connections – The Basics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Reshaping and Formatting Data for Tableau</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Managing Multiple Data Connections in a Single Workbook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Cross Database Filters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Cross Database Joins &amp; Data Blending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about Data from 2 Different Sources?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What’s the Difference Between Joins, Cross-Database Joins, and Blending?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 I Create a Cross-Database Join?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Would I Use a Cross-Database Join vs. Data Blending?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 I Blend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Understanding the Navigation Menu</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Showing Trends or Change Over Time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Trends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Rate of Change and Moving Average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Part to Whole and Ranking Analysis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Standard Bar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Stacked Bar Chart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Side-by-Side Bar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Pie Charts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Percent of Total and Running Sum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Index and Ranking Calculated Fields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Creating Dual Axis Charts and Combo Charts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Measure Names and Measure Values to Build a Data Table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Totals and Subtotals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Maps and Spatial Analysis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Map Zooming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Showing Relationships between Numbers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Scatter Plots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Trend Lines and Statistical Features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Reference Lines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Distributions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Heatmaps and Highlight Tables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Histograms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Motion Charts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Calculated Fields Overview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Aggregate Calculations and Ratios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Logical Calculations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If/Then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IfNull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IsNull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ZN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Date Calculations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DateAdd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DateDiff</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Today()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Parameters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Pre-defined Lists for Faster Filtering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Top N Filter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Reference Line Parameter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Swapping Dimensions or Measures in a View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Actions to Create Interactive Dashboards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Filter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Highlight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URL Actions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Combining Parameters and Actions: On-Demand Charts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Advanced Chart Types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Q&amp;A and Publishing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