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Writing Effective Email Messages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WRTG-102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Writing Effective Email Messages training course teaches attendees how to write succinct, effective messages that convey professionalism and get results. Participants learn how to craft the perfect email for their audience using active voice for clarity, correct formatting, proper etiquette,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There are no prerequisites for this Email Writing course.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an Internet connection and a modern browser.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Write effective business emails to get results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proper email etiquette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appropriate subject lines and sign-offs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Format the body of a professional email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Craft an email and adjust tone based on the audience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Eliminate wordiness and clutter</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Business Email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makes an email message effective?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consequences of poorly written email?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Discussion: How will the reader experience and use your email message?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right away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Save for later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TLDR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Delete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Forward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Components of Email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Greetings, sign-offs, and signature lines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all-important subject 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body of the email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Reply All and the Dreaded Email String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do you 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Effective group messaging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Capturing What You Have To Say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First-drafting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your purpose(s)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Considering your long-term goals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Crafting the Message for the Reader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Professionalism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Respect and courtesy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Adjusting the tone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Answering the reader’s questions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Crafting the Message To Get Results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action-oriented email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informational email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persuasive email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instructions in email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Writing Clearly and Concisely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active voice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plain language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short sentences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Eliminating wordiness and clutter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Proofreading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One last look before hitting Send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